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55FD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30"/>
        <w:tblW w:w="15310" w:type="dxa"/>
        <w:tblInd w:w="-14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04"/>
        <w:gridCol w:w="8505"/>
        <w:gridCol w:w="1701"/>
      </w:tblGrid>
      <w:tr w14:paraId="683A669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16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90B2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  <w:sz w:val="24"/>
                <w:szCs w:val="24"/>
              </w:rPr>
            </w:pPr>
            <w:permStart w:id="0" w:edGrp="everyone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{{Вид}} {{Наименование_объекта}} {{Наименование_юрлица}}</w:t>
            </w:r>
            <w:permEnd w:id="0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1ECC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smallCaps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112C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Ф-И-03-0</w:t>
            </w:r>
            <w:r>
              <w:rPr>
                <w:u w:val="single"/>
                <w:lang w:val="ru-RU"/>
              </w:rPr>
              <w:t>1</w:t>
            </w:r>
          </w:p>
        </w:tc>
      </w:tr>
      <w:tr w14:paraId="49A5996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73CC9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  <w:lang w:val="ru-RU"/>
              </w:rPr>
            </w:pPr>
            <w:permStart w:id="1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1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A7460">
            <w:pPr>
              <w:tabs>
                <w:tab w:val="center" w:pos="4677"/>
                <w:tab w:val="right" w:pos="9355"/>
              </w:tabs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ЖУРНАЛ УЧЕТА ЛМК И ВЫДАЧИ НАПРАВЛЕНИЙ НА МЕДИЦИНСКИЙ ОСМОТР И САНМИНИМУМ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4EC13">
            <w:pPr>
              <w:tabs>
                <w:tab w:val="center" w:pos="4677"/>
                <w:tab w:val="right" w:pos="9355"/>
              </w:tabs>
              <w:rPr>
                <w:lang w:val="ru-RU"/>
              </w:rPr>
            </w:pPr>
          </w:p>
        </w:tc>
      </w:tr>
    </w:tbl>
    <w:p w14:paraId="0C8DCBDC">
      <w:pPr>
        <w:rPr>
          <w:lang w:val="ru-RU"/>
        </w:rPr>
      </w:pPr>
    </w:p>
    <w:p w14:paraId="73853DAB">
      <w:pPr>
        <w:rPr>
          <w:lang w:val="ru-RU"/>
        </w:rPr>
      </w:pPr>
    </w:p>
    <w:p w14:paraId="3DE22AAE">
      <w:pPr>
        <w:rPr>
          <w:lang w:val="ru-RU"/>
        </w:rPr>
      </w:pPr>
    </w:p>
    <w:p w14:paraId="6C25FEBB">
      <w:pPr>
        <w:tabs>
          <w:tab w:val="left" w:pos="2700"/>
        </w:tabs>
        <w:ind w:left="2694" w:hanging="2552"/>
        <w:jc w:val="center"/>
        <w:rPr>
          <w:b/>
          <w:color w:val="000000"/>
          <w:sz w:val="32"/>
          <w:szCs w:val="32"/>
          <w:lang w:val="ru-RU"/>
        </w:rPr>
      </w:pPr>
    </w:p>
    <w:p w14:paraId="7F8CCAAA">
      <w:pPr>
        <w:spacing w:after="200" w:line="276" w:lineRule="auto"/>
        <w:jc w:val="center"/>
        <w:rPr>
          <w:rFonts w:ascii="Calibri" w:hAnsi="Calibri" w:eastAsia="Calibri" w:cs="Calibri"/>
          <w:sz w:val="22"/>
          <w:szCs w:val="22"/>
          <w:lang w:val="ru-RU"/>
        </w:rPr>
      </w:pPr>
      <w:bookmarkStart w:id="0" w:name="_heading=h.gjdgxs" w:colFirst="0" w:colLast="0"/>
      <w:bookmarkEnd w:id="0"/>
      <w:r>
        <w:rPr>
          <w:b/>
          <w:sz w:val="44"/>
          <w:szCs w:val="44"/>
          <w:lang w:val="ru-RU"/>
        </w:rPr>
        <w:t>ЖУРНАЛ УЧЕТА ЛМК И ВЫДАЧИ НАПРАВЛЕНИЙ НА МЕДИЦИНСКИЙ ОСМОТР И САНМИНИМУМ</w:t>
      </w:r>
    </w:p>
    <w:tbl>
      <w:tblPr>
        <w:tblStyle w:val="31"/>
        <w:tblW w:w="852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83"/>
        <w:gridCol w:w="8097"/>
        <w:gridCol w:w="245"/>
      </w:tblGrid>
      <w:tr w14:paraId="280A1B7D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183" w:type="dxa"/>
            <w:tcBorders>
              <w:top w:val="single" w:color="000000" w:sz="8" w:space="0"/>
              <w:left w:val="single" w:color="000000" w:sz="8" w:space="0"/>
            </w:tcBorders>
          </w:tcPr>
          <w:p w14:paraId="4380FDE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2BC10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{{Вид}} {{Наименование_объекта}} </w:t>
            </w:r>
          </w:p>
          <w:p w14:paraId="2AF5BE35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40C932E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651BA175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018A2076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63E41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{{Наименование_юрлица}}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1E30C5FF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2B697E89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905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35E2C072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6A5D86AB">
            <w:pPr>
              <w:jc w:val="center"/>
              <w:rPr>
                <w:rFonts w:ascii="Arial" w:hAnsi="Arial" w:eastAsia="Arial" w:cs="Arial"/>
                <w:b/>
                <w:sz w:val="12"/>
                <w:szCs w:val="12"/>
                <w:lang w:val="ru-RU"/>
              </w:rPr>
            </w:pPr>
            <w:permStart w:id="2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2"/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53FB0A94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3C9416E3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7E7735BB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783F91BA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  <w:t>месторасположение учреждения</w:t>
            </w:r>
          </w:p>
          <w:p w14:paraId="44C52717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716D91E5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</w:tbl>
    <w:p w14:paraId="2F41BC08">
      <w:pPr>
        <w:spacing w:after="200" w:line="276" w:lineRule="auto"/>
        <w:rPr>
          <w:rFonts w:ascii="Calibri" w:hAnsi="Calibri" w:eastAsia="Calibri" w:cs="Calibri"/>
          <w:sz w:val="32"/>
          <w:szCs w:val="32"/>
          <w:lang w:val="ru-RU"/>
        </w:rPr>
      </w:pPr>
    </w:p>
    <w:tbl>
      <w:tblPr>
        <w:tblStyle w:val="32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02F3D8F6"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478DEBB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НАЧАТ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5905F19F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3E894AF5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4FCBBD54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67E244D5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6CBEB25F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74E5A011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7F0E66F1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0F32EA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140E5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71CC8DB2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1E663A87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634EFD02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6A83F2AB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21350CB8">
      <w:pPr>
        <w:spacing w:after="200" w:line="276" w:lineRule="auto"/>
        <w:rPr>
          <w:rFonts w:ascii="Calibri" w:hAnsi="Calibri" w:eastAsia="Calibri" w:cs="Calibri"/>
          <w:sz w:val="16"/>
          <w:szCs w:val="16"/>
          <w:lang w:val="ru-RU"/>
        </w:rPr>
      </w:pPr>
    </w:p>
    <w:tbl>
      <w:tblPr>
        <w:tblStyle w:val="33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461AC9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419E3FD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О</w:t>
            </w:r>
            <w:r>
              <w:rPr>
                <w:b/>
                <w:sz w:val="24"/>
                <w:szCs w:val="24"/>
              </w:rPr>
              <w:t>КОНЧЕН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D5381DC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0088122B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0E15D8E4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402834B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6590C510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1409A728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4BF44C44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г.</w:t>
            </w:r>
          </w:p>
        </w:tc>
      </w:tr>
      <w:tr w14:paraId="7A4F2C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08B57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7F961785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6099CD16">
            <w:pPr>
              <w:keepNext/>
              <w:jc w:val="center"/>
              <w:rPr>
                <w:sz w:val="2"/>
                <w:szCs w:val="2"/>
              </w:rPr>
            </w:pPr>
          </w:p>
          <w:p w14:paraId="70FBA46C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104E4233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</w:rPr>
            </w:pPr>
          </w:p>
        </w:tc>
      </w:tr>
    </w:tbl>
    <w:p w14:paraId="45142176">
      <w:pPr>
        <w:rPr>
          <w:b/>
          <w:color w:val="000000"/>
          <w:sz w:val="18"/>
          <w:szCs w:val="18"/>
          <w:highlight w:val="yellow"/>
        </w:rPr>
      </w:pPr>
      <w:r>
        <w:rPr>
          <w:b/>
          <w:color w:val="000000"/>
          <w:sz w:val="18"/>
          <w:szCs w:val="18"/>
          <w:highlight w:val="yellow"/>
        </w:rPr>
        <w:br w:type="page"/>
      </w:r>
      <w:bookmarkStart w:id="1" w:name="_GoBack"/>
      <w:bookmarkEnd w:id="1"/>
    </w:p>
    <w:p w14:paraId="4785FC6D">
      <w:pPr>
        <w:jc w:val="center"/>
        <w:rPr>
          <w:b/>
          <w:color w:val="000000"/>
          <w:sz w:val="18"/>
          <w:szCs w:val="18"/>
          <w:highlight w:val="yellow"/>
        </w:rPr>
      </w:pPr>
    </w:p>
    <w:tbl>
      <w:tblPr>
        <w:tblStyle w:val="34"/>
        <w:tblW w:w="15982" w:type="dxa"/>
        <w:tblInd w:w="-49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9"/>
        <w:gridCol w:w="1851"/>
        <w:gridCol w:w="1617"/>
        <w:gridCol w:w="1940"/>
        <w:gridCol w:w="2369"/>
        <w:gridCol w:w="1947"/>
        <w:gridCol w:w="2154"/>
        <w:gridCol w:w="1080"/>
        <w:gridCol w:w="1295"/>
      </w:tblGrid>
      <w:tr w14:paraId="04E26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17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6367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Дата предоставления ЛМК сотрудником </w:t>
            </w:r>
          </w:p>
        </w:tc>
        <w:tc>
          <w:tcPr>
            <w:tcW w:w="1851" w:type="dxa"/>
            <w:vMerge w:val="restart"/>
            <w:tcBorders>
              <w:top w:val="single" w:color="000000" w:sz="6" w:space="0"/>
              <w:left w:val="nil"/>
              <w:right w:val="single" w:color="000000" w:sz="6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7010">
            <w:pPr>
              <w:spacing w:after="28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Ф.И.О.</w:t>
            </w:r>
          </w:p>
          <w:p w14:paraId="00301841">
            <w:pPr>
              <w:spacing w:before="28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Сотрудника, должность</w:t>
            </w: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B982FB">
            <w:pPr>
              <w:spacing w:after="28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Кто принял ЛМК?</w:t>
            </w:r>
          </w:p>
          <w:p w14:paraId="4F4EC4BA">
            <w:pPr>
              <w:spacing w:before="28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ФИО. Должность, подпись</w:t>
            </w:r>
          </w:p>
        </w:tc>
        <w:tc>
          <w:tcPr>
            <w:tcW w:w="1940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108837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Дата окончания срока действия м/о, санминимума, вакцинации</w:t>
            </w:r>
          </w:p>
        </w:tc>
        <w:tc>
          <w:tcPr>
            <w:tcW w:w="2369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CDD37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Дата получения направления (указать на что выдано направление и куда), подпись сотрудника </w:t>
            </w:r>
          </w:p>
        </w:tc>
        <w:tc>
          <w:tcPr>
            <w:tcW w:w="1947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6B52F3C7">
            <w:pPr>
              <w:spacing w:after="28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Дата выдачи ЛМК на руки, подпись сотрудника</w:t>
            </w:r>
          </w:p>
          <w:p w14:paraId="67603251">
            <w:pPr>
              <w:spacing w:before="2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Указать цель выдачи </w:t>
            </w:r>
          </w:p>
        </w:tc>
        <w:tc>
          <w:tcPr>
            <w:tcW w:w="2154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1F8A6EE0">
            <w:pPr>
              <w:spacing w:after="28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Заверенная копия ЛМК имеется </w:t>
            </w:r>
          </w:p>
          <w:p w14:paraId="798E4CB5">
            <w:pPr>
              <w:spacing w:before="280"/>
              <w:jc w:val="center"/>
              <w:rPr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(да/нет)</w:t>
            </w:r>
          </w:p>
        </w:tc>
        <w:tc>
          <w:tcPr>
            <w:tcW w:w="2375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BFBFBF"/>
            <w:vAlign w:val="center"/>
          </w:tcPr>
          <w:p w14:paraId="47ECDBD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Кто выдал ЛМК?</w:t>
            </w:r>
          </w:p>
        </w:tc>
      </w:tr>
      <w:tr w14:paraId="6A936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7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CDCE4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6" w:space="0"/>
              <w:left w:val="nil"/>
              <w:right w:val="single" w:color="000000" w:sz="6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608A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672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40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1EB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369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9765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47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1F90799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54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5C6D49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BFBFBF"/>
            <w:vAlign w:val="center"/>
          </w:tcPr>
          <w:p w14:paraId="120F1CF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подпись </w:t>
            </w:r>
          </w:p>
        </w:tc>
        <w:tc>
          <w:tcPr>
            <w:tcW w:w="12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BFBFBF"/>
          </w:tcPr>
          <w:p w14:paraId="291CE2F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ФИО</w:t>
            </w:r>
          </w:p>
        </w:tc>
      </w:tr>
      <w:tr w14:paraId="6C86F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172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A86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7CD5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CB8C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3F5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69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C0B5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47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3339E2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54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C393B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3CAF5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706AA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14:paraId="2453DA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1729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E06C03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8D8384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CDAE69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5C815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59F51F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66EDB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4BF8D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C911A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0AFCA">
            <w:pPr>
              <w:rPr>
                <w:color w:val="000000"/>
                <w:highlight w:val="yellow"/>
              </w:rPr>
            </w:pPr>
          </w:p>
        </w:tc>
      </w:tr>
      <w:tr w14:paraId="7A3114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882C6D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98D3C3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8DD61C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8BC549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78BF33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7A404CB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AA42C5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A3081CD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7B33F92">
            <w:pPr>
              <w:rPr>
                <w:color w:val="000000"/>
                <w:highlight w:val="yellow"/>
              </w:rPr>
            </w:pPr>
          </w:p>
        </w:tc>
      </w:tr>
      <w:tr w14:paraId="50AE27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136AFA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DD3423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BFD14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5411AA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5F9FA8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B0012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6E7A3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B3988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1ADE">
            <w:pPr>
              <w:rPr>
                <w:color w:val="000000"/>
                <w:highlight w:val="yellow"/>
              </w:rPr>
            </w:pPr>
          </w:p>
        </w:tc>
      </w:tr>
      <w:tr w14:paraId="0D5C2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9619BA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A6D1E5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7A71C1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740AC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521A4A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74DD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FE7A1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DC9EA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BA7E1">
            <w:pPr>
              <w:rPr>
                <w:color w:val="000000"/>
                <w:highlight w:val="yellow"/>
              </w:rPr>
            </w:pPr>
          </w:p>
        </w:tc>
      </w:tr>
      <w:tr w14:paraId="1AFF1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586E75">
            <w:pPr>
              <w:rPr>
                <w:color w:val="000000"/>
                <w:highlight w:val="yellow"/>
              </w:rPr>
            </w:pPr>
          </w:p>
          <w:p w14:paraId="197EEF3B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1941D4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3C6D8C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5C872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0981C3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8C553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0E866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6FD8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F9BD0">
            <w:pPr>
              <w:rPr>
                <w:color w:val="000000"/>
                <w:highlight w:val="yellow"/>
              </w:rPr>
            </w:pPr>
          </w:p>
        </w:tc>
      </w:tr>
      <w:tr w14:paraId="63F39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CC19CD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DF63FE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0645CC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316370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F2FC94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89AD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EE8B4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DA299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CBFB">
            <w:pPr>
              <w:rPr>
                <w:color w:val="000000"/>
                <w:highlight w:val="yellow"/>
              </w:rPr>
            </w:pPr>
          </w:p>
        </w:tc>
      </w:tr>
      <w:tr w14:paraId="55016C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08F0D0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FA458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EB1ADA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BD54D3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4C7A7E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7CF9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1C81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82BD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38">
            <w:pPr>
              <w:rPr>
                <w:color w:val="000000"/>
                <w:highlight w:val="yellow"/>
              </w:rPr>
            </w:pPr>
          </w:p>
        </w:tc>
      </w:tr>
      <w:tr w14:paraId="690BB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BC6754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308D7A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264614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50DF55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67E888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F972E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2C25D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DDA45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BF41C">
            <w:pPr>
              <w:rPr>
                <w:color w:val="000000"/>
                <w:highlight w:val="yellow"/>
              </w:rPr>
            </w:pPr>
          </w:p>
        </w:tc>
      </w:tr>
      <w:tr w14:paraId="25652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2277BE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5ED266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2C71A3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8947B0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CDBA58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458EB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DE86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82CF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6817">
            <w:pPr>
              <w:rPr>
                <w:color w:val="000000"/>
                <w:highlight w:val="yellow"/>
              </w:rPr>
            </w:pPr>
          </w:p>
        </w:tc>
      </w:tr>
      <w:tr w14:paraId="25E71D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A3B3A5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C7C215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77544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185751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769FD8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7175F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74C6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B8380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5F39">
            <w:pPr>
              <w:rPr>
                <w:color w:val="000000"/>
                <w:highlight w:val="yellow"/>
              </w:rPr>
            </w:pPr>
          </w:p>
        </w:tc>
      </w:tr>
      <w:tr w14:paraId="74C2C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B987E5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F6C0CF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4CEBB1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1C45F7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C9BB7B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2B63C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690E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E78C0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9ACF8">
            <w:pPr>
              <w:rPr>
                <w:color w:val="000000"/>
                <w:highlight w:val="yellow"/>
              </w:rPr>
            </w:pPr>
          </w:p>
        </w:tc>
      </w:tr>
      <w:tr w14:paraId="000902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5B29E1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42584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FF7563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19836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EEBEA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2C23F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79445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6303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9B8FA">
            <w:pPr>
              <w:rPr>
                <w:color w:val="000000"/>
                <w:highlight w:val="yellow"/>
              </w:rPr>
            </w:pPr>
          </w:p>
        </w:tc>
      </w:tr>
      <w:tr w14:paraId="65C4B5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6051D8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3A233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684D27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4CA7AC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BE312F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D0E02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04705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6B2A0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8D012">
            <w:pPr>
              <w:rPr>
                <w:color w:val="000000"/>
                <w:highlight w:val="yellow"/>
              </w:rPr>
            </w:pPr>
          </w:p>
        </w:tc>
      </w:tr>
      <w:tr w14:paraId="55CF58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B6B2B4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B7AF27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9F7967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2A3573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644279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C2D8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59CB3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76743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D4A25">
            <w:pPr>
              <w:rPr>
                <w:color w:val="000000"/>
                <w:highlight w:val="yellow"/>
              </w:rPr>
            </w:pPr>
          </w:p>
        </w:tc>
      </w:tr>
      <w:tr w14:paraId="76013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F168AC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C1ED74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6B7797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DE3E69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13971F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342EF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4A9F0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C2C5F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F8F6A">
            <w:pPr>
              <w:rPr>
                <w:color w:val="000000"/>
                <w:highlight w:val="yellow"/>
              </w:rPr>
            </w:pPr>
          </w:p>
        </w:tc>
      </w:tr>
      <w:tr w14:paraId="52AEA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28AC4E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276EAC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80DD83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BD2558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475ADA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2C84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81A2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ABBB4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F9E3">
            <w:pPr>
              <w:rPr>
                <w:color w:val="000000"/>
                <w:highlight w:val="yellow"/>
              </w:rPr>
            </w:pPr>
          </w:p>
        </w:tc>
      </w:tr>
      <w:tr w14:paraId="1A1BF6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A22C56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1E7815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08EB30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2FBA0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4BD458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04F1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39468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CD761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C20F2">
            <w:pPr>
              <w:rPr>
                <w:color w:val="000000"/>
                <w:highlight w:val="yellow"/>
              </w:rPr>
            </w:pPr>
          </w:p>
        </w:tc>
      </w:tr>
      <w:tr w14:paraId="4E9241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FDFFDC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F8CEE2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F1972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C8AB75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E547A9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CE0CB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10487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D8D1E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81AD8">
            <w:pPr>
              <w:rPr>
                <w:color w:val="000000"/>
                <w:highlight w:val="yellow"/>
              </w:rPr>
            </w:pPr>
          </w:p>
        </w:tc>
      </w:tr>
      <w:tr w14:paraId="363E18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0BD416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439A64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362EC0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D0B96E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0AC03C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EE143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00026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3437C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A5BFF">
            <w:pPr>
              <w:rPr>
                <w:color w:val="000000"/>
                <w:highlight w:val="yellow"/>
              </w:rPr>
            </w:pPr>
          </w:p>
        </w:tc>
      </w:tr>
      <w:tr w14:paraId="63D7C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483C13">
            <w:pPr>
              <w:rPr>
                <w:color w:val="000000"/>
                <w:highlight w:val="yellow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28DD93">
            <w:pPr>
              <w:rPr>
                <w:color w:val="000000"/>
                <w:highlight w:val="yellow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C58DB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1F4C3B">
            <w:pPr>
              <w:rPr>
                <w:color w:val="000000"/>
                <w:highlight w:val="yellow"/>
              </w:rPr>
            </w:pP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21F114">
            <w:pPr>
              <w:rPr>
                <w:color w:val="000000"/>
                <w:highlight w:val="yellow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5DE76">
            <w:pPr>
              <w:rPr>
                <w:color w:val="000000"/>
                <w:highlight w:val="yellow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D91CA">
            <w:pPr>
              <w:rPr>
                <w:color w:val="000000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EF59F">
            <w:pPr>
              <w:rPr>
                <w:color w:val="000000"/>
                <w:highlight w:val="yellow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55832">
            <w:pPr>
              <w:rPr>
                <w:color w:val="000000"/>
                <w:highlight w:val="yellow"/>
              </w:rPr>
            </w:pPr>
          </w:p>
        </w:tc>
      </w:tr>
    </w:tbl>
    <w:p w14:paraId="600CC10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  <w:sz w:val="22"/>
          <w:szCs w:val="22"/>
        </w:rPr>
      </w:pPr>
    </w:p>
    <w:sectPr>
      <w:pgSz w:w="16838" w:h="11906" w:orient="landscape"/>
      <w:pgMar w:top="851" w:right="1134" w:bottom="851" w:left="85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69"/>
    <w:rsid w:val="001B5715"/>
    <w:rsid w:val="0047016F"/>
    <w:rsid w:val="00501BE3"/>
    <w:rsid w:val="007F7244"/>
    <w:rsid w:val="009B1B69"/>
    <w:rsid w:val="00A57338"/>
    <w:rsid w:val="00C40A8C"/>
    <w:rsid w:val="3F29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qFormat="1"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Body Text 2"/>
    <w:basedOn w:val="1"/>
    <w:link w:val="28"/>
    <w:unhideWhenUsed/>
    <w:qFormat/>
    <w:uiPriority w:val="99"/>
    <w:pPr>
      <w:spacing w:after="120" w:line="480" w:lineRule="auto"/>
    </w:pPr>
    <w:rPr>
      <w:snapToGrid/>
      <w:lang w:val="en-US"/>
    </w:rPr>
  </w:style>
  <w:style w:type="paragraph" w:styleId="12">
    <w:name w:val="header"/>
    <w:basedOn w:val="1"/>
    <w:link w:val="20"/>
    <w:unhideWhenUsed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26"/>
    <w:unhideWhenUsed/>
    <w:uiPriority w:val="99"/>
    <w:pPr>
      <w:spacing w:after="120"/>
    </w:pPr>
    <w:rPr>
      <w:snapToGrid/>
      <w:lang w:val="en-US"/>
    </w:rPr>
  </w:style>
  <w:style w:type="paragraph" w:styleId="14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 Indent 2"/>
    <w:basedOn w:val="1"/>
    <w:link w:val="27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7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8">
    <w:name w:val="Block Text"/>
    <w:basedOn w:val="1"/>
    <w:qFormat/>
    <w:uiPriority w:val="0"/>
    <w:pPr>
      <w:tabs>
        <w:tab w:val="left" w:pos="1080"/>
      </w:tabs>
      <w:autoSpaceDE w:val="0"/>
      <w:autoSpaceDN w:val="0"/>
      <w:spacing w:before="160" w:line="240" w:lineRule="atLeast"/>
      <w:ind w:left="1080" w:right="-21" w:hanging="1080"/>
      <w:jc w:val="both"/>
    </w:pPr>
    <w:rPr>
      <w:rFonts w:ascii="Arial" w:hAnsi="Arial" w:cs="Arial"/>
      <w:snapToGrid/>
      <w:sz w:val="24"/>
      <w:szCs w:val="24"/>
    </w:rPr>
  </w:style>
  <w:style w:type="table" w:customStyle="1" w:styleId="1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Верхний колонтитул Знак"/>
    <w:basedOn w:val="8"/>
    <w:link w:val="12"/>
    <w:qFormat/>
    <w:uiPriority w:val="99"/>
  </w:style>
  <w:style w:type="character" w:customStyle="1" w:styleId="21">
    <w:name w:val="Нижний колонтитул Знак"/>
    <w:basedOn w:val="8"/>
    <w:link w:val="15"/>
    <w:qFormat/>
    <w:uiPriority w:val="99"/>
  </w:style>
  <w:style w:type="character" w:customStyle="1" w:styleId="22">
    <w:name w:val="Заголовок 2 Знак"/>
    <w:basedOn w:val="8"/>
    <w:link w:val="3"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sub heading3"/>
    <w:basedOn w:val="3"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5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6">
    <w:name w:val="Основной текст Знак"/>
    <w:basedOn w:val="8"/>
    <w:link w:val="13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7">
    <w:name w:val="Основной текст с отступом 2 Знак"/>
    <w:basedOn w:val="8"/>
    <w:link w:val="16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Основной текст 2 Знак"/>
    <w:basedOn w:val="8"/>
    <w:link w:val="11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29">
    <w:name w:val="heading"/>
    <w:basedOn w:val="1"/>
    <w:qFormat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table" w:customStyle="1" w:styleId="30">
    <w:name w:val="_Style 29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30"/>
    <w:basedOn w:val="19"/>
    <w:qFormat/>
    <w:uiPriority w:val="0"/>
    <w:tblPr>
      <w:tblCellMar>
        <w:left w:w="6" w:type="dxa"/>
        <w:right w:w="6" w:type="dxa"/>
      </w:tblCellMar>
    </w:tblPr>
  </w:style>
  <w:style w:type="table" w:customStyle="1" w:styleId="32">
    <w:name w:val="_Style 31"/>
    <w:basedOn w:val="19"/>
    <w:qFormat/>
    <w:uiPriority w:val="0"/>
    <w:tblPr>
      <w:tblCellMar>
        <w:left w:w="28" w:type="dxa"/>
        <w:right w:w="28" w:type="dxa"/>
      </w:tblCellMar>
    </w:tblPr>
  </w:style>
  <w:style w:type="table" w:customStyle="1" w:styleId="33">
    <w:name w:val="_Style 32"/>
    <w:basedOn w:val="19"/>
    <w:qFormat/>
    <w:uiPriority w:val="0"/>
    <w:tblPr>
      <w:tblCellMar>
        <w:left w:w="28" w:type="dxa"/>
        <w:right w:w="28" w:type="dxa"/>
      </w:tblCellMar>
    </w:tblPr>
  </w:style>
  <w:style w:type="table" w:customStyle="1" w:styleId="34">
    <w:name w:val="_Style 33"/>
    <w:basedOn w:val="19"/>
    <w:qFormat/>
    <w:uiPriority w:val="0"/>
  </w:style>
  <w:style w:type="table" w:customStyle="1" w:styleId="35">
    <w:name w:val="_Style 17"/>
    <w:basedOn w:val="19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k17Uj6SJYXZ0DERsqrcvjL0k5Q==">CgMxLjAyCGguZ2pkZ3hzOAByITE4SU56X2VHZFlVV1RtRTBDMkJCZkhoZENkdFZTZkw2WA==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929</Characters>
  <Lines>7</Lines>
  <Paragraphs>2</Paragraphs>
  <TotalTime>4</TotalTime>
  <ScaleCrop>false</ScaleCrop>
  <LinksUpToDate>false</LinksUpToDate>
  <CharactersWithSpaces>1089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2025-07-18T10:41:20Z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5B19A520B6774617B9CC140DF0FB0A6D_12</vt:lpwstr>
  </property>
</Properties>
</file>